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12" w:rsidRDefault="00C17212" w:rsidP="00C17212">
      <w:pPr>
        <w:pStyle w:val="Default"/>
      </w:pPr>
    </w:p>
    <w:p w:rsidR="00C17212" w:rsidRDefault="00C17212" w:rsidP="00C1721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Полное фирменное наименование: Открытое акционерное общество «Агрофирма «Птицефабрика Сеймовская».</w:t>
      </w:r>
    </w:p>
    <w:p w:rsidR="00C17212" w:rsidRDefault="00C17212" w:rsidP="00C17212">
      <w:pPr>
        <w:pStyle w:val="Default"/>
        <w:rPr>
          <w:sz w:val="23"/>
          <w:szCs w:val="23"/>
        </w:rPr>
      </w:pP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нахождения: Российская Федерация, Нижегородская область, г. Володарск, ул. Мичурина.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СООБЩЕНИЕ О ПРОВ</w:t>
      </w:r>
      <w:bookmarkStart w:id="0" w:name="_GoBack"/>
      <w:bookmarkEnd w:id="0"/>
      <w:r>
        <w:rPr>
          <w:b/>
          <w:bCs/>
          <w:sz w:val="23"/>
          <w:szCs w:val="23"/>
        </w:rPr>
        <w:t xml:space="preserve">ЕДЕНИИ ГОДОВОГО ОБЩЕГО СОБРАНИЯ АКЦИОНЕРОВ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Совет директоров Открытого акционерного общества «Агрофирма «Птицефабрика Сеймовская» сообщает о том, что </w:t>
      </w:r>
      <w:r>
        <w:rPr>
          <w:b/>
          <w:bCs/>
          <w:sz w:val="23"/>
          <w:szCs w:val="23"/>
        </w:rPr>
        <w:t xml:space="preserve">20 июня 2019 года </w:t>
      </w:r>
      <w:r>
        <w:rPr>
          <w:sz w:val="23"/>
          <w:szCs w:val="23"/>
        </w:rPr>
        <w:t xml:space="preserve">в </w:t>
      </w:r>
      <w:r>
        <w:rPr>
          <w:b/>
          <w:bCs/>
          <w:sz w:val="23"/>
          <w:szCs w:val="23"/>
        </w:rPr>
        <w:t xml:space="preserve">11 часов 00 минут </w:t>
      </w:r>
      <w:r>
        <w:rPr>
          <w:sz w:val="23"/>
          <w:szCs w:val="23"/>
        </w:rPr>
        <w:t xml:space="preserve">состоится годовое общее собрание акционеров по адресу: </w:t>
      </w:r>
      <w:proofErr w:type="spellStart"/>
      <w:r>
        <w:rPr>
          <w:b/>
          <w:bCs/>
          <w:sz w:val="23"/>
          <w:szCs w:val="23"/>
        </w:rPr>
        <w:t>г</w:t>
      </w:r>
      <w:proofErr w:type="gramStart"/>
      <w:r>
        <w:rPr>
          <w:b/>
          <w:bCs/>
          <w:sz w:val="23"/>
          <w:szCs w:val="23"/>
        </w:rPr>
        <w:t>.В</w:t>
      </w:r>
      <w:proofErr w:type="gramEnd"/>
      <w:r>
        <w:rPr>
          <w:b/>
          <w:bCs/>
          <w:sz w:val="23"/>
          <w:szCs w:val="23"/>
        </w:rPr>
        <w:t>олодарск</w:t>
      </w:r>
      <w:proofErr w:type="spellEnd"/>
      <w:r>
        <w:rPr>
          <w:b/>
          <w:bCs/>
          <w:sz w:val="23"/>
          <w:szCs w:val="23"/>
        </w:rPr>
        <w:t xml:space="preserve">, Нижегородская область, </w:t>
      </w:r>
      <w:proofErr w:type="spellStart"/>
      <w:r>
        <w:rPr>
          <w:b/>
          <w:bCs/>
          <w:sz w:val="23"/>
          <w:szCs w:val="23"/>
        </w:rPr>
        <w:t>ул.Мичурина</w:t>
      </w:r>
      <w:proofErr w:type="spellEnd"/>
      <w:r>
        <w:rPr>
          <w:b/>
          <w:bCs/>
          <w:sz w:val="23"/>
          <w:szCs w:val="23"/>
        </w:rPr>
        <w:t>, офис Открытого акционерного общества «Агрофирма «Птицефабрика Сеймовская»</w:t>
      </w:r>
      <w:r>
        <w:rPr>
          <w:sz w:val="23"/>
          <w:szCs w:val="23"/>
        </w:rPr>
        <w:t xml:space="preserve">. Годовое общее собрание акционеров проводится в форме совместного присутствия акционеров для обсуждения вопросов повестки дня и принятия решения по вопросам, поставленным на голосование с предварительным направлением (вручением) бюллетеней для голосования до проведения общего собрания акционеров.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Почтовый адрес, по которому могут направляться заполненные бюллетени: </w:t>
      </w:r>
      <w:r>
        <w:rPr>
          <w:b/>
          <w:bCs/>
          <w:sz w:val="23"/>
          <w:szCs w:val="23"/>
        </w:rPr>
        <w:t>606072, Нижегородская обл. г. Володарск, ул. Мичурина, ОАО «Агрофирма «Птицефабрика Сеймовская»</w:t>
      </w:r>
      <w:r>
        <w:rPr>
          <w:sz w:val="23"/>
          <w:szCs w:val="23"/>
        </w:rPr>
        <w:t xml:space="preserve">.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Дата, на которую определяются (фиксируются) лица, имеющие право на участие в общем собрании акционеров: </w:t>
      </w:r>
      <w:r>
        <w:rPr>
          <w:b/>
          <w:bCs/>
          <w:sz w:val="23"/>
          <w:szCs w:val="23"/>
        </w:rPr>
        <w:t>25 мая 2019 года</w:t>
      </w:r>
      <w:r>
        <w:rPr>
          <w:sz w:val="23"/>
          <w:szCs w:val="23"/>
        </w:rPr>
        <w:t xml:space="preserve">.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Время начала регистрации лиц, участвующих в общем собрании: </w:t>
      </w:r>
      <w:r>
        <w:rPr>
          <w:b/>
          <w:bCs/>
          <w:sz w:val="23"/>
          <w:szCs w:val="23"/>
        </w:rPr>
        <w:t xml:space="preserve">10 часов 00 минут </w:t>
      </w:r>
      <w:r>
        <w:rPr>
          <w:sz w:val="23"/>
          <w:szCs w:val="23"/>
        </w:rPr>
        <w:t xml:space="preserve">в день проведения собрания.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ПОВЕСТКА ДНЯ: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Утверждение годового отчета, годовой бухгалтерской (финансовой) отчетности Открытого акционерного общества «Агрофирма «Птицефабрика Сеймовская». </w:t>
      </w:r>
    </w:p>
    <w:p w:rsidR="00C17212" w:rsidRDefault="00C17212" w:rsidP="00C17212">
      <w:pPr>
        <w:pStyle w:val="Default"/>
        <w:rPr>
          <w:sz w:val="23"/>
          <w:szCs w:val="23"/>
        </w:rPr>
      </w:pP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(Докладчик член Совета директоров Седов Л.К.)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Утверждение распределения прибыли и убытков Открытого акционерного общества «Агрофирма «Птицефабрика Сеймовская» по результатам 2018г. </w:t>
      </w:r>
    </w:p>
    <w:p w:rsidR="00C17212" w:rsidRDefault="00C17212" w:rsidP="00C17212">
      <w:pPr>
        <w:pStyle w:val="Default"/>
        <w:rPr>
          <w:sz w:val="23"/>
          <w:szCs w:val="23"/>
        </w:rPr>
      </w:pP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(Докладчик член Совета директоров Седов Л.К.)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Избрание членов Совета директоров Открытого акционерного общества «Агрофирма «Птицефабрика Сеймовская». </w:t>
      </w:r>
    </w:p>
    <w:p w:rsidR="00C17212" w:rsidRDefault="00C17212" w:rsidP="00C17212">
      <w:pPr>
        <w:pStyle w:val="Default"/>
        <w:rPr>
          <w:sz w:val="23"/>
          <w:szCs w:val="23"/>
        </w:rPr>
      </w:pP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(Докладчик член Совета директоров Травкина А.М.)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Избрание членов Ревизионной комиссии Открытого акционерного общества «Агрофирма «Птицефабрика Сеймовская». </w:t>
      </w:r>
    </w:p>
    <w:p w:rsidR="00C17212" w:rsidRDefault="00C17212" w:rsidP="00C17212">
      <w:pPr>
        <w:pStyle w:val="Default"/>
        <w:rPr>
          <w:sz w:val="23"/>
          <w:szCs w:val="23"/>
        </w:rPr>
      </w:pP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(Докладчик член Совета директоров Травкина А.М.)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Утверждение аудитора Открытого акционерного общества «Агрофирма «Птицефабрика Сеймовская». </w:t>
      </w:r>
    </w:p>
    <w:p w:rsidR="00C17212" w:rsidRDefault="00C17212" w:rsidP="00C17212">
      <w:pPr>
        <w:pStyle w:val="Default"/>
        <w:rPr>
          <w:sz w:val="23"/>
          <w:szCs w:val="23"/>
        </w:rPr>
      </w:pP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(Докладчик член Совета директоров Травкина А.М.)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Акционер вправе проголосовать по вопросам повестки собрания до проведения собрания, предварительно направив почтовым отправлением заполненные бюллетени в Общество либо вручить лично представителю Общества в указанный выше срок. При этом акционер вправе участвовать в собрании лично, либо через представителя. Для прохождения регистрации при себе иметь: документ, удостоверяющий личность, представителям акционеров – доверенность, оформленную в соответствии с требованиями ГК РФ.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  <w:r>
        <w:rPr>
          <w:b/>
          <w:bCs/>
          <w:sz w:val="23"/>
          <w:szCs w:val="23"/>
        </w:rPr>
        <w:t>обыкновенные именные акции</w:t>
      </w:r>
      <w:r>
        <w:rPr>
          <w:sz w:val="23"/>
          <w:szCs w:val="23"/>
        </w:rPr>
        <w:t xml:space="preserve">.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информацией (документами), подлежащей предоставлению лицам, имеющим право на участие в общем собрании акционеров, можно ознакомиться в течение 20 дней до даты его проведения по месту нахождения исполнительного органа по адресу: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олодарск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ул.Мичурина</w:t>
      </w:r>
      <w:proofErr w:type="spellEnd"/>
      <w:r>
        <w:rPr>
          <w:sz w:val="23"/>
          <w:szCs w:val="23"/>
        </w:rPr>
        <w:t xml:space="preserve">, ОАО «Агрофирма «Птицефабрика Сеймовская», юридический отдел, с 8-00 до 17-00, кроме выходных и праздничных дней. По всем вопросам, связанным с проведением собрания обращаться к Травкиной А.М. либо Казариной Ю.С. тел. 8-83136 4-10-75. </w:t>
      </w:r>
    </w:p>
    <w:p w:rsidR="00C17212" w:rsidRDefault="00C17212" w:rsidP="00C17212">
      <w:pPr>
        <w:pStyle w:val="Default"/>
        <w:rPr>
          <w:sz w:val="23"/>
          <w:szCs w:val="23"/>
        </w:rPr>
      </w:pP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Совета директоров Открытого акционерного </w:t>
      </w:r>
    </w:p>
    <w:p w:rsidR="00C17212" w:rsidRDefault="00C17212" w:rsidP="00C172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общества «Агрофирма «Птицефабрика Сеймовская» </w:t>
      </w:r>
    </w:p>
    <w:p w:rsidR="009F5B0C" w:rsidRDefault="00C17212" w:rsidP="00C17212">
      <w:r>
        <w:rPr>
          <w:sz w:val="23"/>
          <w:szCs w:val="23"/>
        </w:rPr>
        <w:t>Седова Людмила Геннадьевна</w:t>
      </w:r>
    </w:p>
    <w:sectPr w:rsidR="009F5B0C" w:rsidSect="00C172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12"/>
    <w:rsid w:val="009F5B0C"/>
    <w:rsid w:val="00C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Сенькова Т.С.</dc:creator>
  <cp:lastModifiedBy>Сенькова Т.С.</cp:lastModifiedBy>
  <cp:revision>1</cp:revision>
  <dcterms:created xsi:type="dcterms:W3CDTF">2019-06-07T06:09:00Z</dcterms:created>
  <dcterms:modified xsi:type="dcterms:W3CDTF">2019-06-07T06:10:00Z</dcterms:modified>
</cp:coreProperties>
</file>